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E1A5" w14:textId="77777777" w:rsidR="00CB2BAC" w:rsidRDefault="00382E49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622C15" wp14:editId="5F4217D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331062"/>
            <wp:effectExtent l="0" t="0" r="0" b="0"/>
            <wp:wrapTopAndBottom/>
            <wp:docPr id="879888430" name="Drawing 0" descr="16afe235b-2f40-4a98-a033-f5e35790db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6afe235b-2f40-4a98-a033-f5e35790dbb9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331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325175" w14:textId="5C0DF1F0" w:rsidR="00CB2BAC" w:rsidRDefault="00382E49">
      <w:pPr>
        <w:spacing w:before="120" w:after="120" w:line="480" w:lineRule="auto"/>
      </w:pPr>
      <w:r>
        <w:rPr>
          <w:rFonts w:ascii="Open Sans Bold" w:eastAsia="Open Sans Bold" w:hAnsi="Open Sans Bold" w:cs="Open Sans Bold"/>
          <w:b/>
          <w:bCs/>
          <w:color w:val="006747"/>
          <w:sz w:val="32"/>
          <w:szCs w:val="32"/>
        </w:rPr>
        <w:t>Meeting Title:</w:t>
      </w:r>
      <w:r>
        <w:rPr>
          <w:rFonts w:ascii="Open Sans" w:eastAsia="Open Sans" w:hAnsi="Open Sans" w:cs="Open Sans"/>
          <w:color w:val="006747"/>
          <w:sz w:val="32"/>
          <w:szCs w:val="32"/>
        </w:rPr>
        <w:t xml:space="preserve"> </w:t>
      </w:r>
      <w:r w:rsidR="00D90488">
        <w:rPr>
          <w:rFonts w:ascii="Open Sans" w:eastAsia="Open Sans" w:hAnsi="Open Sans" w:cs="Open Sans"/>
          <w:color w:val="000000"/>
          <w:sz w:val="32"/>
          <w:szCs w:val="32"/>
        </w:rPr>
        <w:t>SWCCN Educator’s Study Day</w:t>
      </w:r>
      <w:r w:rsidR="00D90488">
        <w:rPr>
          <w:rFonts w:ascii="Open Sans" w:eastAsia="Open Sans" w:hAnsi="Open Sans" w:cs="Open Sans"/>
          <w:color w:val="000000"/>
          <w:sz w:val="32"/>
          <w:szCs w:val="32"/>
        </w:rPr>
        <w:tab/>
      </w:r>
      <w:r>
        <w:rPr>
          <w:rFonts w:ascii="Open Sans" w:eastAsia="Open Sans" w:hAnsi="Open Sans" w:cs="Open Sans"/>
          <w:color w:val="000000"/>
          <w:sz w:val="32"/>
          <w:szCs w:val="32"/>
        </w:rPr>
        <w:t xml:space="preserve"> </w:t>
      </w:r>
    </w:p>
    <w:tbl>
      <w:tblPr>
        <w:tblW w:w="9030" w:type="dxa"/>
        <w:tblInd w:w="300" w:type="dxa"/>
        <w:tblBorders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  <w:insideH w:val="none" w:sz="0" w:space="0" w:color="CCCCCC"/>
          <w:insideV w:val="none" w:sz="0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5"/>
        <w:gridCol w:w="3362"/>
        <w:gridCol w:w="2863"/>
      </w:tblGrid>
      <w:tr w:rsidR="00CB2BAC" w14:paraId="06960C0C" w14:textId="77777777">
        <w:tc>
          <w:tcPr>
            <w:tcW w:w="9030" w:type="dxa"/>
            <w:gridSpan w:val="3"/>
            <w:shd w:val="clear" w:color="auto" w:fill="ECF4E3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36BB929" w14:textId="64B2B767" w:rsidR="00CB2BAC" w:rsidRDefault="00382E49">
            <w:pPr>
              <w:spacing w:before="120" w:after="120" w:line="185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Date: </w:t>
            </w:r>
            <w:r w:rsidR="00D90488" w:rsidRPr="0027575B">
              <w:rPr>
                <w:rFonts w:ascii="Open Sans" w:eastAsia="Open Sans" w:hAnsi="Open Sans" w:cs="Open Sans"/>
                <w:b/>
                <w:bCs/>
                <w:color w:val="000000"/>
              </w:rPr>
              <w:t>9</w:t>
            </w:r>
            <w:r w:rsidR="00D90488" w:rsidRPr="0027575B">
              <w:rPr>
                <w:rFonts w:ascii="Open Sans" w:eastAsia="Open Sans" w:hAnsi="Open Sans" w:cs="Open Sans"/>
                <w:b/>
                <w:bCs/>
                <w:color w:val="000000"/>
                <w:vertAlign w:val="superscript"/>
              </w:rPr>
              <w:t>th</w:t>
            </w:r>
            <w:r w:rsidR="00D90488" w:rsidRPr="0027575B">
              <w:rPr>
                <w:rFonts w:ascii="Open Sans" w:eastAsia="Open Sans" w:hAnsi="Open Sans" w:cs="Open Sans"/>
                <w:b/>
                <w:bCs/>
                <w:color w:val="000000"/>
              </w:rPr>
              <w:t xml:space="preserve"> September</w:t>
            </w:r>
            <w:r>
              <w:rPr>
                <w:rFonts w:ascii="Open Sans" w:eastAsia="Open Sans" w:hAnsi="Open Sans" w:cs="Open Sans"/>
                <w:color w:val="000000"/>
              </w:rPr>
              <w:t xml:space="preserve"> </w:t>
            </w:r>
          </w:p>
          <w:p w14:paraId="06AB5AED" w14:textId="749FA25F" w:rsidR="00CB2BAC" w:rsidRDefault="00382E49">
            <w:pPr>
              <w:spacing w:before="120" w:after="120" w:line="185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Time: </w:t>
            </w:r>
            <w:r w:rsidR="00153508" w:rsidRPr="0027575B"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>9:30 to 13:30</w:t>
            </w:r>
          </w:p>
          <w:p w14:paraId="316E47DF" w14:textId="77777777" w:rsidR="00CB2BAC" w:rsidRDefault="00382E49">
            <w:pPr>
              <w:spacing w:before="120" w:after="120" w:line="185" w:lineRule="auto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 Bold" w:eastAsia="Open Sans Bold" w:hAnsi="Open Sans Bold" w:cs="Open Sans Bold"/>
                <w:b/>
                <w:bCs/>
                <w:color w:val="000000"/>
              </w:rPr>
              <w:t xml:space="preserve">Venue: </w:t>
            </w:r>
            <w:r w:rsidR="00D90488">
              <w:rPr>
                <w:rFonts w:ascii="Open Sans" w:eastAsia="Open Sans" w:hAnsi="Open Sans" w:cs="Open Sans"/>
                <w:color w:val="000000"/>
              </w:rPr>
              <w:t>Canalside Bridgwater</w:t>
            </w:r>
            <w:r w:rsidR="0027575B">
              <w:rPr>
                <w:rFonts w:ascii="Open Sans" w:eastAsia="Open Sans" w:hAnsi="Open Sans" w:cs="Open Sans"/>
                <w:color w:val="000000"/>
              </w:rPr>
              <w:t xml:space="preserve">, plenty of free parking on site.  Please bring or buy lunch in the </w:t>
            </w:r>
            <w:proofErr w:type="gramStart"/>
            <w:r w:rsidR="0027575B">
              <w:rPr>
                <w:rFonts w:ascii="Open Sans" w:eastAsia="Open Sans" w:hAnsi="Open Sans" w:cs="Open Sans"/>
                <w:color w:val="000000"/>
              </w:rPr>
              <w:t>on site</w:t>
            </w:r>
            <w:proofErr w:type="gramEnd"/>
            <w:r w:rsidR="0027575B">
              <w:rPr>
                <w:rFonts w:ascii="Open Sans" w:eastAsia="Open Sans" w:hAnsi="Open Sans" w:cs="Open Sans"/>
                <w:color w:val="000000"/>
              </w:rPr>
              <w:t xml:space="preserve"> café.  Teas/coffees provided.</w:t>
            </w:r>
          </w:p>
          <w:p w14:paraId="76CBE17A" w14:textId="576BBBE9" w:rsidR="0027575B" w:rsidRDefault="0027575B">
            <w:pPr>
              <w:spacing w:before="120" w:after="120" w:line="185" w:lineRule="auto"/>
            </w:pPr>
            <w:hyperlink r:id="rId5" w:anchor="contact" w:history="1">
              <w:r w:rsidRPr="0027575B">
                <w:rPr>
                  <w:rStyle w:val="Hyperlink"/>
                </w:rPr>
                <w:t>The Canalside</w:t>
              </w:r>
            </w:hyperlink>
            <w:r>
              <w:t xml:space="preserve">  (directions and information)</w:t>
            </w:r>
          </w:p>
        </w:tc>
      </w:tr>
      <w:tr w:rsidR="00CB2BAC" w14:paraId="28098CAE" w14:textId="77777777" w:rsidTr="00153508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c>
          <w:tcPr>
            <w:tcW w:w="28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88F4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58CC40" w14:textId="77777777" w:rsidR="00CB2BAC" w:rsidRDefault="00382E49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FFFFFF"/>
              </w:rPr>
              <w:t xml:space="preserve">Item </w:t>
            </w:r>
          </w:p>
        </w:tc>
        <w:tc>
          <w:tcPr>
            <w:tcW w:w="33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88F4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A08D50" w14:textId="77777777" w:rsidR="00CB2BAC" w:rsidRDefault="00382E49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FFFFFF"/>
              </w:rPr>
              <w:t xml:space="preserve">Notes </w:t>
            </w:r>
          </w:p>
        </w:tc>
        <w:tc>
          <w:tcPr>
            <w:tcW w:w="286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88F4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5A1CA3" w14:textId="417118D2" w:rsidR="00CB2BAC" w:rsidRDefault="00153508">
            <w:pPr>
              <w:spacing w:before="120" w:after="120" w:line="336" w:lineRule="auto"/>
            </w:pPr>
            <w:r>
              <w:rPr>
                <w:rFonts w:ascii="Open Sans Bold" w:eastAsia="Open Sans Bold" w:hAnsi="Open Sans Bold" w:cs="Open Sans Bold"/>
                <w:b/>
                <w:bCs/>
                <w:color w:val="FFFFFF"/>
              </w:rPr>
              <w:t>Time/additional information</w:t>
            </w:r>
          </w:p>
        </w:tc>
      </w:tr>
      <w:tr w:rsidR="00CB2BAC" w14:paraId="3441E787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c>
          <w:tcPr>
            <w:tcW w:w="2805" w:type="dxa"/>
            <w:tcBorders>
              <w:top w:val="single" w:sz="6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66C59B" w14:textId="484C7889" w:rsidR="00CB2BAC" w:rsidRPr="00BA4827" w:rsidRDefault="00382E49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eastAsia="Open Sans Bold" w:hAnsi="Aptos" w:cs="Open Sans Bold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90488" w:rsidRPr="00BA4827">
              <w:rPr>
                <w:rFonts w:ascii="Aptos" w:eastAsia="Open Sans Bold" w:hAnsi="Aptos" w:cs="Open Sans Bold"/>
                <w:b/>
                <w:bCs/>
                <w:color w:val="000000"/>
                <w:sz w:val="22"/>
                <w:szCs w:val="22"/>
              </w:rPr>
              <w:t>Welcome</w:t>
            </w:r>
          </w:p>
        </w:tc>
        <w:tc>
          <w:tcPr>
            <w:tcW w:w="3362" w:type="dxa"/>
            <w:tcBorders>
              <w:top w:val="single" w:sz="6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B78F58" w14:textId="6DA4686B" w:rsidR="00CB2BAC" w:rsidRPr="00BA4827" w:rsidRDefault="00D9048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Welcome and introductions from all attendees</w:t>
            </w:r>
            <w:r w:rsidR="00382E49"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63" w:type="dxa"/>
            <w:tcBorders>
              <w:top w:val="single" w:sz="6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02FA1C" w14:textId="2AA4A610" w:rsidR="00CB2BAC" w:rsidRPr="00BA4827" w:rsidRDefault="0015350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9:30</w:t>
            </w:r>
          </w:p>
        </w:tc>
      </w:tr>
      <w:tr w:rsidR="00CB2BAC" w14:paraId="1E189C03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1692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3B7859" w14:textId="00BC08FA" w:rsidR="00153508" w:rsidRPr="00BA4827" w:rsidRDefault="0015350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STEP - Digitalisation</w:t>
            </w:r>
          </w:p>
          <w:p w14:paraId="52F2F017" w14:textId="77777777" w:rsidR="00153508" w:rsidRPr="00BA4827" w:rsidRDefault="0015350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</w:p>
          <w:p w14:paraId="5F5BFA56" w14:textId="2F10C347" w:rsidR="00CB2BAC" w:rsidRPr="00BA4827" w:rsidRDefault="00CB2BAC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69F9C57" w14:textId="48B11B8A" w:rsidR="00CB2BAC" w:rsidRPr="00BA4827" w:rsidRDefault="00153508" w:rsidP="00BA4827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 xml:space="preserve">Guidance for the process </w:t>
            </w:r>
            <w:r w:rsidR="00BA4827" w:rsidRPr="00BA4827">
              <w:rPr>
                <w:rFonts w:ascii="Aptos" w:hAnsi="Aptos"/>
                <w:sz w:val="22"/>
                <w:szCs w:val="22"/>
              </w:rPr>
              <w:t xml:space="preserve">with STEP digitalisation </w:t>
            </w:r>
            <w:r w:rsidRPr="00BA4827">
              <w:rPr>
                <w:rFonts w:ascii="Aptos" w:hAnsi="Aptos"/>
                <w:sz w:val="22"/>
                <w:szCs w:val="22"/>
              </w:rPr>
              <w:t xml:space="preserve">Q&amp;A – Amy Pollitt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E05BD4" w14:textId="77777777" w:rsidR="00CB2BAC" w:rsidRDefault="0015350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9:45</w:t>
            </w:r>
          </w:p>
          <w:p w14:paraId="143DB36A" w14:textId="06349B4A" w:rsidR="0027575B" w:rsidRPr="00BA4827" w:rsidRDefault="0027575B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hyperlink r:id="rId6" w:history="1">
              <w:r w:rsidRPr="0027575B">
                <w:rPr>
                  <w:rStyle w:val="Hyperlink"/>
                  <w:rFonts w:ascii="Aptos" w:hAnsi="Aptos"/>
                  <w:sz w:val="22"/>
                  <w:szCs w:val="22"/>
                </w:rPr>
                <w:t>Steps digitalisation Resources</w:t>
              </w:r>
            </w:hyperlink>
          </w:p>
        </w:tc>
      </w:tr>
      <w:tr w:rsidR="00153508" w14:paraId="774E21AD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1307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688E74" w14:textId="77777777" w:rsidR="00153508" w:rsidRPr="00BA4827" w:rsidRDefault="00153508" w:rsidP="0015350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Network update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2DB56E" w14:textId="77777777" w:rsidR="00153508" w:rsidRPr="00BA4827" w:rsidRDefault="00153508" w:rsidP="0015350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Update from the network and CPD funding status – Graham Brant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7962D22" w14:textId="24AB1155" w:rsidR="00153508" w:rsidRPr="00BA4827" w:rsidRDefault="0015350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10:</w:t>
            </w:r>
            <w:r w:rsidR="00B920E1">
              <w:rPr>
                <w:rFonts w:ascii="Aptos" w:hAnsi="Aptos"/>
                <w:sz w:val="22"/>
                <w:szCs w:val="22"/>
              </w:rPr>
              <w:t>20</w:t>
            </w:r>
          </w:p>
        </w:tc>
      </w:tr>
      <w:tr w:rsidR="00CB2BAC" w14:paraId="00EAECA4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25E2E7" w14:textId="01E33D57" w:rsidR="00CB2BAC" w:rsidRPr="00BA4827" w:rsidRDefault="00D9048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STEP</w:t>
            </w:r>
            <w:r w:rsid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 xml:space="preserve"> </w:t>
            </w: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1</w:t>
            </w:r>
            <w:r w:rsidR="00382E49" w:rsidRPr="00BA4827">
              <w:rPr>
                <w:rFonts w:ascii="Aptos" w:eastAsia="Open Sans Bold" w:hAnsi="Aptos" w:cs="Open Sans Bol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7E7A28" w14:textId="0A6C8878" w:rsidR="00D90488" w:rsidRPr="00BA4827" w:rsidRDefault="00D90488" w:rsidP="00D9048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Group discussion and ideas for content of STEP</w:t>
            </w:r>
            <w:r w:rsid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 xml:space="preserve"> </w:t>
            </w: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1</w:t>
            </w:r>
            <w:r w:rsidR="00382E49" w:rsidRPr="00BA4827">
              <w:rPr>
                <w:rFonts w:ascii="Aptos" w:eastAsia="Open Sans Bold" w:hAnsi="Aptos" w:cs="Open Sans Bol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37688A" w14:textId="3EAC6719" w:rsidR="00153508" w:rsidRPr="00BA4827" w:rsidRDefault="00153508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10:30</w:t>
            </w:r>
          </w:p>
          <w:p w14:paraId="302119E3" w14:textId="4940CFB8" w:rsidR="00CB2BAC" w:rsidRPr="00BA4827" w:rsidRDefault="00CB2BAC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</w:p>
        </w:tc>
      </w:tr>
      <w:tr w:rsidR="00CB2BAC" w14:paraId="7C963FBF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12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FAAA03" w14:textId="3A1F81D1" w:rsidR="0035419B" w:rsidRPr="00BA4827" w:rsidRDefault="0035419B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Break</w:t>
            </w:r>
          </w:p>
          <w:p w14:paraId="4F84F484" w14:textId="4DB5EE5F" w:rsidR="00CB2BAC" w:rsidRPr="00BA4827" w:rsidRDefault="00CB2BAC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B4D930" w14:textId="15AB465F" w:rsidR="0035419B" w:rsidRPr="00BA4827" w:rsidRDefault="0035419B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lastRenderedPageBreak/>
              <w:t>Tea break</w:t>
            </w:r>
          </w:p>
          <w:p w14:paraId="3AA55AD9" w14:textId="1B8073D1" w:rsidR="00D90488" w:rsidRPr="00BA4827" w:rsidRDefault="00D90488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9B158A" w14:textId="072E22FE" w:rsidR="00CB2BAC" w:rsidRPr="00BA4827" w:rsidRDefault="00BA4827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lastRenderedPageBreak/>
              <w:t>11:00</w:t>
            </w:r>
          </w:p>
        </w:tc>
      </w:tr>
      <w:tr w:rsidR="0035419B" w14:paraId="7716628D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140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B13F78" w14:textId="77777777" w:rsidR="0035419B" w:rsidRPr="00BA4827" w:rsidRDefault="0035419B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PEFS</w:t>
            </w:r>
          </w:p>
          <w:p w14:paraId="7B2E462A" w14:textId="77777777" w:rsidR="0035419B" w:rsidRPr="00BA4827" w:rsidRDefault="0035419B" w:rsidP="0035419B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5FFEC8" w14:textId="5E94106D" w:rsidR="0035419B" w:rsidRPr="00BA4827" w:rsidRDefault="0035419B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Role of PEFS in ICU going forward</w:t>
            </w:r>
            <w:r w:rsidR="0027575B">
              <w:rPr>
                <w:rFonts w:ascii="Aptos" w:hAnsi="Aptos"/>
                <w:sz w:val="22"/>
                <w:szCs w:val="22"/>
              </w:rPr>
              <w:t xml:space="preserve"> - Group</w:t>
            </w:r>
          </w:p>
          <w:p w14:paraId="3946C034" w14:textId="77777777" w:rsidR="0035419B" w:rsidRPr="00BA4827" w:rsidRDefault="0035419B" w:rsidP="0035419B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4869F9" w14:textId="1260C83F" w:rsidR="0035419B" w:rsidRPr="00BA4827" w:rsidRDefault="00BA4827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11:15</w:t>
            </w:r>
          </w:p>
        </w:tc>
      </w:tr>
      <w:tr w:rsidR="00382E49" w14:paraId="6306F9E2" w14:textId="77777777" w:rsidTr="00FB5E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182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D29290" w14:textId="494EDD4C" w:rsidR="00382E49" w:rsidRPr="00BA4827" w:rsidRDefault="0035419B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Updates</w:t>
            </w:r>
          </w:p>
          <w:p w14:paraId="294D3CCF" w14:textId="77777777" w:rsidR="00382E49" w:rsidRPr="00BA4827" w:rsidRDefault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  <w:p w14:paraId="2B5C7AAA" w14:textId="77777777" w:rsidR="00382E49" w:rsidRDefault="00382E49" w:rsidP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  <w:p w14:paraId="2FC6156C" w14:textId="7876B368" w:rsidR="00FB5E5B" w:rsidRPr="00BA4827" w:rsidRDefault="00FB5E5B" w:rsidP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D30A953" w14:textId="51666427" w:rsidR="00382E49" w:rsidRPr="00BA4827" w:rsidRDefault="0035419B" w:rsidP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Update from each unit – challenges/successes/plans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DCADDE" w14:textId="51BD3D9B" w:rsidR="00382E49" w:rsidRPr="00BA4827" w:rsidRDefault="00BA4827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11:30</w:t>
            </w:r>
          </w:p>
        </w:tc>
      </w:tr>
      <w:tr w:rsidR="00FB5E5B" w14:paraId="34EF0BA3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156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5A56A2" w14:textId="19C7F2BB" w:rsidR="00FB5E5B" w:rsidRDefault="00FB5E5B" w:rsidP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Update from City St George’s (was City of London)</w:t>
            </w:r>
          </w:p>
          <w:p w14:paraId="136067B8" w14:textId="77777777" w:rsidR="00FB5E5B" w:rsidRPr="00BA4827" w:rsidRDefault="00FB5E5B" w:rsidP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77BE21" w14:textId="358D2D74" w:rsidR="00FB5E5B" w:rsidRPr="00BA4827" w:rsidRDefault="00FB5E5B" w:rsidP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Course update from Maria Bliss of City St George’s – University of London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C5F259" w14:textId="3ABFE76F" w:rsidR="00FB5E5B" w:rsidRPr="00BA4827" w:rsidRDefault="00FB5E5B" w:rsidP="00FB5E5B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12:15</w:t>
            </w:r>
          </w:p>
        </w:tc>
      </w:tr>
      <w:tr w:rsidR="00382E49" w14:paraId="5DBD55FF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1548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B0563C" w14:textId="0232401C" w:rsidR="00382E49" w:rsidRPr="00BA4827" w:rsidRDefault="00BA4827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>
              <w:rPr>
                <w:rFonts w:ascii="Aptos" w:eastAsia="Open Sans" w:hAnsi="Aptos" w:cs="Open Sans"/>
                <w:color w:val="000000"/>
                <w:sz w:val="22"/>
                <w:szCs w:val="22"/>
              </w:rPr>
              <w:t xml:space="preserve">Wellbeing </w:t>
            </w:r>
          </w:p>
          <w:p w14:paraId="44E92871" w14:textId="77777777" w:rsidR="00382E49" w:rsidRPr="00BA4827" w:rsidRDefault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  <w:p w14:paraId="3FC15F6D" w14:textId="77777777" w:rsidR="00382E49" w:rsidRPr="00BA4827" w:rsidRDefault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  <w:p w14:paraId="50CE0A8D" w14:textId="77777777" w:rsidR="00382E49" w:rsidRPr="00BA4827" w:rsidRDefault="00382E49" w:rsidP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 xml:space="preserve"> </w:t>
            </w:r>
            <w:r w:rsidRPr="00BA4827">
              <w:rPr>
                <w:rFonts w:ascii="Aptos" w:eastAsia="Open Sans Bold" w:hAnsi="Aptos" w:cs="Open Sans Bol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779D5D" w14:textId="11A8BBCC" w:rsidR="00382E49" w:rsidRPr="00BA4827" w:rsidRDefault="0035419B" w:rsidP="00382E49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Wellbeing and mindfulness</w:t>
            </w:r>
            <w:r w:rsidR="00BA4827">
              <w:rPr>
                <w:rFonts w:ascii="Aptos" w:hAnsi="Aptos"/>
                <w:sz w:val="22"/>
                <w:szCs w:val="22"/>
              </w:rPr>
              <w:t xml:space="preserve"> – Sarah Sibley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DCBFF9" w14:textId="74BFC61A" w:rsidR="00382E49" w:rsidRPr="00BA4827" w:rsidRDefault="00BA4827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12:</w:t>
            </w:r>
            <w:r w:rsidR="00B920E1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30</w:t>
            </w:r>
          </w:p>
        </w:tc>
      </w:tr>
      <w:tr w:rsidR="00382E49" w14:paraId="498A0787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1271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D6C8A8" w14:textId="3A0FD549" w:rsidR="00382E49" w:rsidRPr="00BA4827" w:rsidRDefault="0035419B" w:rsidP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AOB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8E924B" w14:textId="3D44576F" w:rsidR="00382E49" w:rsidRPr="00BA4827" w:rsidRDefault="0035419B" w:rsidP="00382E49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Any other business</w:t>
            </w:r>
          </w:p>
          <w:p w14:paraId="74EF5AEB" w14:textId="77777777" w:rsidR="00BA4827" w:rsidRPr="00BA4827" w:rsidRDefault="00BA4827" w:rsidP="00382E49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</w:p>
          <w:p w14:paraId="26DC9313" w14:textId="3D3D7C2A" w:rsidR="00BA4827" w:rsidRPr="00BA4827" w:rsidRDefault="00BA4827" w:rsidP="00382E49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6E2808" w14:textId="54965F98" w:rsidR="00BA4827" w:rsidRPr="00BA4827" w:rsidRDefault="00B920E1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13:00</w:t>
            </w:r>
          </w:p>
          <w:p w14:paraId="43679CB0" w14:textId="77777777" w:rsidR="00BA4827" w:rsidRPr="00BA4827" w:rsidRDefault="00BA4827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  <w:p w14:paraId="770302A9" w14:textId="5A0C3D97" w:rsidR="00BA4827" w:rsidRPr="00BA4827" w:rsidRDefault="00BA4827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</w:tc>
      </w:tr>
      <w:tr w:rsidR="0027575B" w14:paraId="0998AF8A" w14:textId="77777777" w:rsidTr="0027575B">
        <w:tblPrEx>
          <w:tblBorders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  <w:insideH w:val="single" w:sz="6" w:space="0" w:color="CCCCCC"/>
            <w:insideV w:val="single" w:sz="6" w:space="0" w:color="CCCCCC"/>
          </w:tblBorders>
        </w:tblPrEx>
        <w:trPr>
          <w:trHeight w:val="104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D8230DB" w14:textId="77777777" w:rsidR="0027575B" w:rsidRPr="00BA4827" w:rsidRDefault="0027575B" w:rsidP="00382E49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98F6AF" w14:textId="77777777" w:rsidR="0027575B" w:rsidRPr="00BA4827" w:rsidRDefault="0027575B" w:rsidP="00382E49">
            <w:pPr>
              <w:spacing w:before="120" w:after="120" w:line="336" w:lineRule="auto"/>
              <w:rPr>
                <w:rFonts w:ascii="Aptos" w:hAnsi="Aptos"/>
                <w:sz w:val="22"/>
                <w:szCs w:val="22"/>
              </w:rPr>
            </w:pPr>
            <w:r w:rsidRPr="00BA4827">
              <w:rPr>
                <w:rFonts w:ascii="Aptos" w:hAnsi="Aptos"/>
                <w:sz w:val="22"/>
                <w:szCs w:val="22"/>
              </w:rPr>
              <w:t>End, thanks for attending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F2EA88" w14:textId="77777777" w:rsidR="0027575B" w:rsidRPr="00BA4827" w:rsidRDefault="0027575B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  <w:r w:rsidRPr="00BA4827">
              <w:rPr>
                <w:rFonts w:ascii="Aptos" w:eastAsia="Open Sans" w:hAnsi="Aptos" w:cs="Open Sans"/>
                <w:color w:val="000000"/>
                <w:sz w:val="22"/>
                <w:szCs w:val="22"/>
              </w:rPr>
              <w:t>13:30</w:t>
            </w:r>
          </w:p>
          <w:p w14:paraId="221C1682" w14:textId="77777777" w:rsidR="0027575B" w:rsidRPr="00BA4827" w:rsidRDefault="0027575B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  <w:p w14:paraId="553C6918" w14:textId="77777777" w:rsidR="0027575B" w:rsidRPr="00BA4827" w:rsidRDefault="0027575B" w:rsidP="0027575B">
            <w:pPr>
              <w:spacing w:before="120" w:after="120" w:line="336" w:lineRule="auto"/>
              <w:rPr>
                <w:rFonts w:ascii="Aptos" w:eastAsia="Open Sans" w:hAnsi="Aptos" w:cs="Open Sans"/>
                <w:color w:val="000000"/>
                <w:sz w:val="22"/>
                <w:szCs w:val="22"/>
              </w:rPr>
            </w:pPr>
          </w:p>
        </w:tc>
      </w:tr>
    </w:tbl>
    <w:p w14:paraId="2B1882E4" w14:textId="77777777" w:rsidR="00CB2BAC" w:rsidRDefault="00382E49">
      <w:pPr>
        <w:spacing w:before="120" w:after="120" w:line="336" w:lineRule="auto"/>
      </w:pPr>
      <w:r>
        <w:rPr>
          <w:rFonts w:ascii="Open Sans Bold" w:eastAsia="Open Sans Bold" w:hAnsi="Open Sans Bold" w:cs="Open Sans Bold"/>
          <w:b/>
          <w:bCs/>
          <w:color w:val="088F49"/>
        </w:rPr>
        <w:t xml:space="preserve"> </w:t>
      </w:r>
    </w:p>
    <w:sectPr w:rsidR="00CB2BAC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B18369F-D43C-44CE-AEF7-575539C4A855}"/>
    <w:embedBold r:id="rId2" w:fontKey="{5C3C95B5-0F11-4A5F-BAF1-0508B758D6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Bold">
    <w:charset w:val="00"/>
    <w:family w:val="auto"/>
    <w:pitch w:val="default"/>
    <w:embedBold r:id="rId3" w:fontKey="{CAABCE51-79CF-46CB-9558-7D8583039794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FCDE714A-40D4-48B8-9807-841F07DA0A79}"/>
    <w:embedBold r:id="rId5" w:fontKey="{D8140EE3-73E9-424B-BA7F-5329DF08C53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0C777BBB-6A56-4EC9-9DE2-A41E1E18CE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AC"/>
    <w:rsid w:val="00153508"/>
    <w:rsid w:val="0027575B"/>
    <w:rsid w:val="002A05A1"/>
    <w:rsid w:val="0035419B"/>
    <w:rsid w:val="00382E49"/>
    <w:rsid w:val="006B352F"/>
    <w:rsid w:val="007D647F"/>
    <w:rsid w:val="00942A38"/>
    <w:rsid w:val="00B920E1"/>
    <w:rsid w:val="00BA4827"/>
    <w:rsid w:val="00CB2BAC"/>
    <w:rsid w:val="00D90488"/>
    <w:rsid w:val="00FB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EBC84"/>
  <w15:docId w15:val="{C1F5EA5B-4EDE-4128-9C27-60C9BDD8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57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c3n.org.uk/steps-digitalisation-resources.html" TargetMode="External"/><Relationship Id="rId5" Type="http://schemas.openxmlformats.org/officeDocument/2006/relationships/hyperlink" Target="https://thecanalside.co.uk/home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Sarah Miller</cp:lastModifiedBy>
  <cp:revision>6</cp:revision>
  <dcterms:created xsi:type="dcterms:W3CDTF">2025-08-12T11:24:00Z</dcterms:created>
  <dcterms:modified xsi:type="dcterms:W3CDTF">2025-08-19T15:11:00Z</dcterms:modified>
</cp:coreProperties>
</file>